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45" w:rsidRDefault="00B7215A">
      <w:r>
        <w:t xml:space="preserve">STUDY GUIDE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MARCH 2015 </w:t>
      </w:r>
    </w:p>
    <w:p w:rsidR="00B7215A" w:rsidRDefault="00B7215A">
      <w:r>
        <w:t>URBAN AND RURAL</w:t>
      </w:r>
    </w:p>
    <w:p w:rsidR="00B7215A" w:rsidRDefault="00B7215A" w:rsidP="00B7215A">
      <w:pPr>
        <w:pStyle w:val="ListParagraph"/>
        <w:numPr>
          <w:ilvl w:val="0"/>
          <w:numId w:val="1"/>
        </w:numPr>
      </w:pPr>
      <w:r>
        <w:t>Types of communities: hamlet, village, town, city. CMA</w:t>
      </w:r>
    </w:p>
    <w:p w:rsidR="00B7215A" w:rsidRDefault="00B7215A" w:rsidP="00B7215A">
      <w:pPr>
        <w:pStyle w:val="ListParagraph"/>
        <w:numPr>
          <w:ilvl w:val="0"/>
          <w:numId w:val="1"/>
        </w:numPr>
      </w:pPr>
      <w:r>
        <w:t>Terms:</w:t>
      </w:r>
    </w:p>
    <w:p w:rsidR="00B7215A" w:rsidRDefault="00B7215A" w:rsidP="00B7215A">
      <w:pPr>
        <w:pStyle w:val="ListParagraph"/>
      </w:pPr>
      <w:r>
        <w:t>Urban</w:t>
      </w:r>
    </w:p>
    <w:p w:rsidR="00B7215A" w:rsidRDefault="00B7215A" w:rsidP="00B7215A">
      <w:pPr>
        <w:pStyle w:val="ListParagraph"/>
      </w:pPr>
      <w:r>
        <w:t>Rural</w:t>
      </w:r>
    </w:p>
    <w:p w:rsidR="00B7215A" w:rsidRDefault="00B7215A" w:rsidP="00B7215A">
      <w:pPr>
        <w:pStyle w:val="ListParagraph"/>
      </w:pPr>
      <w:r>
        <w:t xml:space="preserve">Population </w:t>
      </w:r>
      <w:proofErr w:type="spellStart"/>
      <w:r>
        <w:t>centre</w:t>
      </w:r>
      <w:proofErr w:type="spellEnd"/>
    </w:p>
    <w:p w:rsidR="00B7215A" w:rsidRDefault="00B7215A" w:rsidP="00B7215A">
      <w:pPr>
        <w:pStyle w:val="ListParagraph"/>
      </w:pPr>
      <w:r>
        <w:t>Urbanization</w:t>
      </w:r>
    </w:p>
    <w:p w:rsidR="00B7215A" w:rsidRDefault="00B7215A" w:rsidP="00B7215A">
      <w:pPr>
        <w:pStyle w:val="ListParagraph"/>
      </w:pPr>
      <w:r>
        <w:t>Resource based community</w:t>
      </w:r>
    </w:p>
    <w:p w:rsidR="00B7215A" w:rsidRDefault="00B7215A" w:rsidP="00B7215A">
      <w:pPr>
        <w:pStyle w:val="ListParagraph"/>
      </w:pPr>
      <w:r>
        <w:t>Business cycle</w:t>
      </w:r>
    </w:p>
    <w:p w:rsidR="00B7215A" w:rsidRDefault="00B7215A" w:rsidP="00B7215A">
      <w:pPr>
        <w:pStyle w:val="ListParagraph"/>
      </w:pPr>
      <w:r>
        <w:t>Land use</w:t>
      </w:r>
    </w:p>
    <w:p w:rsidR="00B7215A" w:rsidRDefault="00B7215A" w:rsidP="00B7215A">
      <w:pPr>
        <w:pStyle w:val="ListParagraph"/>
      </w:pPr>
      <w:r>
        <w:t>Residential land use</w:t>
      </w:r>
    </w:p>
    <w:p w:rsidR="00B7215A" w:rsidRDefault="00B7215A" w:rsidP="00B7215A">
      <w:pPr>
        <w:pStyle w:val="ListParagraph"/>
      </w:pPr>
      <w:r>
        <w:t>Transportation land use</w:t>
      </w:r>
    </w:p>
    <w:p w:rsidR="00B7215A" w:rsidRDefault="00B7215A" w:rsidP="00B7215A">
      <w:pPr>
        <w:pStyle w:val="ListParagraph"/>
      </w:pPr>
      <w:r>
        <w:t>Commercial land use</w:t>
      </w:r>
    </w:p>
    <w:p w:rsidR="00B7215A" w:rsidRDefault="00B7215A" w:rsidP="00B7215A">
      <w:pPr>
        <w:pStyle w:val="ListParagraph"/>
      </w:pPr>
      <w:r>
        <w:t>Industrial land use</w:t>
      </w:r>
    </w:p>
    <w:p w:rsidR="00B7215A" w:rsidRDefault="00B7215A" w:rsidP="00B7215A">
      <w:pPr>
        <w:pStyle w:val="ListParagraph"/>
      </w:pPr>
      <w:r>
        <w:t>Institutional land use</w:t>
      </w:r>
    </w:p>
    <w:p w:rsidR="00B7215A" w:rsidRDefault="00B7215A" w:rsidP="00B7215A">
      <w:pPr>
        <w:pStyle w:val="ListParagraph"/>
      </w:pPr>
      <w:r>
        <w:t>Open space land use</w:t>
      </w:r>
    </w:p>
    <w:p w:rsidR="00B7215A" w:rsidRDefault="00B7215A" w:rsidP="00B7215A">
      <w:pPr>
        <w:pStyle w:val="ListParagraph"/>
      </w:pPr>
      <w:r>
        <w:t>Recreational land use</w:t>
      </w:r>
    </w:p>
    <w:p w:rsidR="00B7215A" w:rsidRDefault="00B7215A" w:rsidP="00B7215A">
      <w:pPr>
        <w:pStyle w:val="ListParagraph"/>
      </w:pPr>
      <w:r>
        <w:t>Urban sprawl</w:t>
      </w:r>
    </w:p>
    <w:p w:rsidR="00B7215A" w:rsidRDefault="00B7215A" w:rsidP="00B7215A">
      <w:pPr>
        <w:pStyle w:val="ListParagraph"/>
      </w:pPr>
      <w:r>
        <w:t>Green belt</w:t>
      </w:r>
    </w:p>
    <w:p w:rsidR="00B7215A" w:rsidRDefault="00B7215A" w:rsidP="00B7215A">
      <w:pPr>
        <w:pStyle w:val="ListParagraph"/>
      </w:pPr>
      <w:r>
        <w:t>Smog</w:t>
      </w:r>
    </w:p>
    <w:p w:rsidR="00B7215A" w:rsidRDefault="00B7215A" w:rsidP="00B7215A">
      <w:pPr>
        <w:pStyle w:val="ListParagraph"/>
      </w:pPr>
      <w:r>
        <w:t>High occupancy vehicle lanes</w:t>
      </w:r>
    </w:p>
    <w:p w:rsidR="00B7215A" w:rsidRDefault="00B7215A" w:rsidP="00B7215A">
      <w:pPr>
        <w:pStyle w:val="ListParagraph"/>
      </w:pPr>
      <w:r>
        <w:t>Smart gro</w:t>
      </w:r>
      <w:r w:rsidR="00BA3AB4">
        <w:t>w</w:t>
      </w:r>
      <w:r>
        <w:t>th</w:t>
      </w:r>
    </w:p>
    <w:p w:rsidR="00BA3AB4" w:rsidRDefault="00BA3AB4" w:rsidP="00B7215A">
      <w:pPr>
        <w:pStyle w:val="ListParagraph"/>
      </w:pPr>
      <w:r>
        <w:t>New urbanism</w:t>
      </w:r>
    </w:p>
    <w:p w:rsidR="00BA3AB4" w:rsidRDefault="00BA3AB4" w:rsidP="00B7215A">
      <w:pPr>
        <w:pStyle w:val="ListParagraph"/>
      </w:pPr>
      <w:r>
        <w:t>Population density</w:t>
      </w:r>
    </w:p>
    <w:p w:rsidR="00BA3AB4" w:rsidRDefault="00BA3AB4" w:rsidP="00B7215A">
      <w:pPr>
        <w:pStyle w:val="ListParagraph"/>
      </w:pPr>
      <w:r>
        <w:t>Green technologies</w:t>
      </w:r>
    </w:p>
    <w:p w:rsidR="00BA3AB4" w:rsidRDefault="00BA3AB4" w:rsidP="00B7215A">
      <w:pPr>
        <w:pStyle w:val="ListParagraph"/>
      </w:pPr>
      <w:proofErr w:type="spellStart"/>
      <w:r>
        <w:t>Telecommunities</w:t>
      </w:r>
      <w:proofErr w:type="spellEnd"/>
    </w:p>
    <w:p w:rsidR="00BA3AB4" w:rsidRDefault="00BA3AB4" w:rsidP="00B7215A">
      <w:pPr>
        <w:pStyle w:val="ListParagraph"/>
      </w:pPr>
      <w:r>
        <w:t>Ecological footprint</w:t>
      </w:r>
    </w:p>
    <w:p w:rsidR="00BA3AB4" w:rsidRDefault="00BA3AB4" w:rsidP="00B7215A">
      <w:pPr>
        <w:pStyle w:val="ListParagraph"/>
      </w:pPr>
      <w:r>
        <w:t>Golden horseshoe</w:t>
      </w:r>
    </w:p>
    <w:p w:rsidR="00BA3AB4" w:rsidRDefault="00BA3AB4" w:rsidP="00B7215A">
      <w:pPr>
        <w:pStyle w:val="ListParagraph"/>
      </w:pPr>
      <w:r>
        <w:t>Ports</w:t>
      </w:r>
    </w:p>
    <w:p w:rsidR="00BA3AB4" w:rsidRDefault="00BA3AB4" w:rsidP="00B7215A">
      <w:pPr>
        <w:pStyle w:val="ListParagraph"/>
      </w:pPr>
      <w:r>
        <w:t>Municipalities</w:t>
      </w:r>
    </w:p>
    <w:p w:rsidR="00BA3AB4" w:rsidRDefault="00BA3AB4" w:rsidP="00B7215A">
      <w:pPr>
        <w:pStyle w:val="ListParagraph"/>
      </w:pPr>
      <w:r>
        <w:t>Communities</w:t>
      </w:r>
    </w:p>
    <w:p w:rsidR="00BA3AB4" w:rsidRDefault="00BA3AB4" w:rsidP="00BA3AB4">
      <w:pPr>
        <w:pStyle w:val="ListParagraph"/>
        <w:numPr>
          <w:ilvl w:val="0"/>
          <w:numId w:val="1"/>
        </w:numPr>
      </w:pPr>
      <w:r>
        <w:t>Why do Canadians live in urban centers?</w:t>
      </w:r>
    </w:p>
    <w:p w:rsidR="00BA3AB4" w:rsidRDefault="00BA3AB4" w:rsidP="00BA3AB4">
      <w:pPr>
        <w:pStyle w:val="ListParagraph"/>
        <w:numPr>
          <w:ilvl w:val="0"/>
          <w:numId w:val="1"/>
        </w:numPr>
      </w:pPr>
      <w:r>
        <w:t>Explain how a resource based community works.</w:t>
      </w:r>
    </w:p>
    <w:p w:rsidR="00BA3AB4" w:rsidRDefault="00BA3AB4" w:rsidP="00BA3AB4">
      <w:pPr>
        <w:pStyle w:val="ListParagraph"/>
        <w:numPr>
          <w:ilvl w:val="0"/>
          <w:numId w:val="1"/>
        </w:numPr>
      </w:pPr>
      <w:r>
        <w:t>How do we make a city sustainable?</w:t>
      </w:r>
    </w:p>
    <w:p w:rsidR="008B5477" w:rsidRDefault="008B5477" w:rsidP="00BA3AB4">
      <w:pPr>
        <w:pStyle w:val="ListParagraph"/>
        <w:numPr>
          <w:ilvl w:val="0"/>
          <w:numId w:val="1"/>
        </w:numPr>
      </w:pPr>
      <w:r>
        <w:t>What do we mean by mixed land USES?</w:t>
      </w:r>
    </w:p>
    <w:p w:rsidR="008B5477" w:rsidRDefault="008B5477" w:rsidP="00BA3AB4">
      <w:pPr>
        <w:pStyle w:val="ListParagraph"/>
        <w:numPr>
          <w:ilvl w:val="0"/>
          <w:numId w:val="1"/>
        </w:numPr>
      </w:pPr>
      <w:r>
        <w:t>Explain the ecological footprint in Canada</w:t>
      </w:r>
    </w:p>
    <w:p w:rsidR="008B5477" w:rsidRDefault="008B5477" w:rsidP="00BA3AB4">
      <w:pPr>
        <w:pStyle w:val="ListParagraph"/>
        <w:numPr>
          <w:ilvl w:val="0"/>
          <w:numId w:val="1"/>
        </w:numPr>
      </w:pPr>
      <w:r>
        <w:t>Why do people live in suburbs?</w:t>
      </w:r>
    </w:p>
    <w:p w:rsidR="008B5477" w:rsidRDefault="008B5477" w:rsidP="00BA3AB4">
      <w:pPr>
        <w:pStyle w:val="ListParagraph"/>
        <w:numPr>
          <w:ilvl w:val="0"/>
          <w:numId w:val="1"/>
        </w:numPr>
      </w:pPr>
      <w:r>
        <w:t>Explain waste management techniques</w:t>
      </w:r>
    </w:p>
    <w:p w:rsidR="008B5477" w:rsidRDefault="008B5477" w:rsidP="00BA3AB4">
      <w:pPr>
        <w:pStyle w:val="ListParagraph"/>
        <w:numPr>
          <w:ilvl w:val="0"/>
          <w:numId w:val="1"/>
        </w:numPr>
      </w:pPr>
      <w:r>
        <w:t>What are the principles of smart growth?</w:t>
      </w:r>
    </w:p>
    <w:p w:rsidR="008B5477" w:rsidRDefault="008B5477" w:rsidP="00BA3AB4">
      <w:pPr>
        <w:pStyle w:val="ListParagraph"/>
        <w:numPr>
          <w:ilvl w:val="0"/>
          <w:numId w:val="1"/>
        </w:numPr>
      </w:pPr>
      <w:r>
        <w:t>Suggest some green technologies.</w:t>
      </w:r>
    </w:p>
    <w:p w:rsidR="008B5477" w:rsidRDefault="00571FF8" w:rsidP="008B5477">
      <w:r>
        <w:t xml:space="preserve">Study you guided notes, </w:t>
      </w:r>
      <w:proofErr w:type="spellStart"/>
      <w:r>
        <w:t>powerpoint</w:t>
      </w:r>
      <w:proofErr w:type="spellEnd"/>
      <w:r>
        <w:t xml:space="preserve"> and textbook!!</w:t>
      </w:r>
      <w:bookmarkStart w:id="0" w:name="_GoBack"/>
      <w:bookmarkEnd w:id="0"/>
    </w:p>
    <w:p w:rsidR="00B7215A" w:rsidRDefault="00B7215A" w:rsidP="00B7215A">
      <w:pPr>
        <w:pStyle w:val="ListParagraph"/>
      </w:pPr>
    </w:p>
    <w:sectPr w:rsidR="00B7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802D6"/>
    <w:multiLevelType w:val="hybridMultilevel"/>
    <w:tmpl w:val="6E72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A"/>
    <w:rsid w:val="00186F45"/>
    <w:rsid w:val="00571FF8"/>
    <w:rsid w:val="008B5477"/>
    <w:rsid w:val="00B7215A"/>
    <w:rsid w:val="00B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E33B3-AA72-472C-930D-FFB42C8D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English School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Dale</dc:creator>
  <cp:keywords/>
  <dc:description/>
  <cp:lastModifiedBy>Diane Dale</cp:lastModifiedBy>
  <cp:revision>2</cp:revision>
  <dcterms:created xsi:type="dcterms:W3CDTF">2015-03-11T11:42:00Z</dcterms:created>
  <dcterms:modified xsi:type="dcterms:W3CDTF">2015-03-11T11:42:00Z</dcterms:modified>
</cp:coreProperties>
</file>